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D7" w:rsidRDefault="006D67D7" w:rsidP="006D67D7">
      <w:pPr>
        <w:rPr>
          <w:rFonts w:ascii="黑体" w:eastAsia="黑体" w:hAnsi="黑体" w:cs="宋体"/>
          <w:sz w:val="32"/>
          <w:szCs w:val="32"/>
        </w:rPr>
      </w:pPr>
      <w:r>
        <w:rPr>
          <w:rFonts w:ascii="黑体" w:eastAsia="黑体" w:hAnsi="黑体" w:cs="宋体" w:hint="eastAsia"/>
          <w:sz w:val="32"/>
          <w:szCs w:val="32"/>
        </w:rPr>
        <w:t>附件4</w:t>
      </w:r>
    </w:p>
    <w:p w:rsidR="006D67D7" w:rsidRDefault="006D67D7" w:rsidP="006D67D7">
      <w:pPr>
        <w:rPr>
          <w:rFonts w:hint="eastAsia"/>
          <w:sz w:val="32"/>
          <w:szCs w:val="32"/>
        </w:rPr>
      </w:pPr>
      <w:r>
        <w:rPr>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740"/>
        <w:gridCol w:w="2115"/>
        <w:gridCol w:w="960"/>
        <w:gridCol w:w="1650"/>
      </w:tblGrid>
      <w:tr w:rsidR="006D67D7" w:rsidTr="006D67D7">
        <w:trPr>
          <w:trHeight w:val="465"/>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6D67D7" w:rsidRDefault="006D67D7">
            <w:pPr>
              <w:ind w:left="-138"/>
              <w:jc w:val="center"/>
              <w:rPr>
                <w:sz w:val="28"/>
                <w:szCs w:val="28"/>
              </w:rPr>
            </w:pPr>
            <w:r>
              <w:rPr>
                <w:rFonts w:hint="eastAsia"/>
                <w:sz w:val="28"/>
                <w:szCs w:val="28"/>
              </w:rPr>
              <w:t>平台分类</w:t>
            </w:r>
          </w:p>
        </w:tc>
        <w:tc>
          <w:tcPr>
            <w:tcW w:w="1740" w:type="dxa"/>
            <w:tcBorders>
              <w:top w:val="single" w:sz="4" w:space="0" w:color="auto"/>
              <w:left w:val="nil"/>
              <w:bottom w:val="single" w:sz="4" w:space="0" w:color="auto"/>
              <w:right w:val="single" w:sz="4" w:space="0" w:color="auto"/>
            </w:tcBorders>
            <w:vAlign w:val="center"/>
          </w:tcPr>
          <w:p w:rsidR="006D67D7" w:rsidRDefault="006D67D7">
            <w:pPr>
              <w:ind w:left="-138"/>
              <w:jc w:val="center"/>
              <w:rPr>
                <w:sz w:val="28"/>
                <w:szCs w:val="28"/>
              </w:rPr>
            </w:pPr>
          </w:p>
        </w:tc>
        <w:tc>
          <w:tcPr>
            <w:tcW w:w="2115" w:type="dxa"/>
            <w:tcBorders>
              <w:top w:val="nil"/>
              <w:left w:val="nil"/>
              <w:bottom w:val="nil"/>
              <w:right w:val="single" w:sz="4" w:space="0" w:color="auto"/>
            </w:tcBorders>
            <w:vAlign w:val="center"/>
          </w:tcPr>
          <w:p w:rsidR="006D67D7" w:rsidRDefault="006D67D7">
            <w:pPr>
              <w:ind w:left="-138"/>
              <w:jc w:val="center"/>
              <w:rPr>
                <w:sz w:val="28"/>
                <w:szCs w:val="28"/>
              </w:rPr>
            </w:pPr>
          </w:p>
        </w:tc>
        <w:tc>
          <w:tcPr>
            <w:tcW w:w="960" w:type="dxa"/>
            <w:tcBorders>
              <w:top w:val="single" w:sz="4" w:space="0" w:color="auto"/>
              <w:left w:val="nil"/>
              <w:bottom w:val="single" w:sz="4" w:space="0" w:color="auto"/>
              <w:right w:val="single" w:sz="4" w:space="0" w:color="auto"/>
            </w:tcBorders>
            <w:vAlign w:val="center"/>
            <w:hideMark/>
          </w:tcPr>
          <w:p w:rsidR="006D67D7" w:rsidRDefault="006D67D7">
            <w:pPr>
              <w:ind w:left="-138"/>
              <w:jc w:val="center"/>
              <w:rPr>
                <w:sz w:val="28"/>
                <w:szCs w:val="28"/>
              </w:rPr>
            </w:pPr>
            <w:r>
              <w:rPr>
                <w:rFonts w:hint="eastAsia"/>
                <w:sz w:val="28"/>
                <w:szCs w:val="28"/>
              </w:rPr>
              <w:t>编号</w:t>
            </w:r>
          </w:p>
        </w:tc>
        <w:tc>
          <w:tcPr>
            <w:tcW w:w="1650" w:type="dxa"/>
            <w:tcBorders>
              <w:top w:val="single" w:sz="4" w:space="0" w:color="auto"/>
              <w:left w:val="nil"/>
              <w:bottom w:val="single" w:sz="4" w:space="0" w:color="auto"/>
              <w:right w:val="single" w:sz="4" w:space="0" w:color="auto"/>
            </w:tcBorders>
            <w:vAlign w:val="center"/>
          </w:tcPr>
          <w:p w:rsidR="006D67D7" w:rsidRDefault="006D67D7">
            <w:pPr>
              <w:ind w:left="-138"/>
              <w:jc w:val="center"/>
              <w:rPr>
                <w:sz w:val="28"/>
                <w:szCs w:val="28"/>
              </w:rPr>
            </w:pPr>
          </w:p>
        </w:tc>
      </w:tr>
    </w:tbl>
    <w:p w:rsidR="006D67D7" w:rsidRDefault="006D67D7" w:rsidP="006D67D7">
      <w:pPr>
        <w:jc w:val="center"/>
        <w:rPr>
          <w:rFonts w:eastAsia="黑体"/>
          <w:sz w:val="44"/>
          <w:szCs w:val="44"/>
        </w:rPr>
      </w:pPr>
      <w:r>
        <w:rPr>
          <w:rFonts w:eastAsia="黑体" w:hint="eastAsia"/>
          <w:sz w:val="44"/>
          <w:szCs w:val="44"/>
        </w:rPr>
        <w:t xml:space="preserve"> </w:t>
      </w:r>
    </w:p>
    <w:p w:rsidR="006D67D7" w:rsidRDefault="006D67D7" w:rsidP="006D67D7">
      <w:pPr>
        <w:jc w:val="center"/>
        <w:rPr>
          <w:rFonts w:eastAsia="黑体" w:hint="eastAsia"/>
          <w:sz w:val="44"/>
          <w:szCs w:val="44"/>
        </w:rPr>
      </w:pPr>
      <w:r>
        <w:rPr>
          <w:rFonts w:eastAsia="黑体" w:hint="eastAsia"/>
          <w:sz w:val="44"/>
          <w:szCs w:val="44"/>
        </w:rPr>
        <w:t xml:space="preserve"> </w:t>
      </w:r>
    </w:p>
    <w:p w:rsidR="006D67D7" w:rsidRDefault="006D67D7" w:rsidP="006D67D7">
      <w:pPr>
        <w:jc w:val="center"/>
        <w:rPr>
          <w:rFonts w:ascii="宋体" w:hAnsi="宋体" w:hint="eastAsia"/>
          <w:b/>
          <w:bCs/>
          <w:sz w:val="48"/>
          <w:szCs w:val="48"/>
        </w:rPr>
      </w:pPr>
      <w:r>
        <w:rPr>
          <w:rFonts w:ascii="宋体" w:hAnsi="宋体" w:hint="eastAsia"/>
          <w:b/>
          <w:bCs/>
          <w:sz w:val="48"/>
          <w:szCs w:val="48"/>
        </w:rPr>
        <w:t>重庆人文科技学院</w:t>
      </w:r>
    </w:p>
    <w:p w:rsidR="006D67D7" w:rsidRDefault="006D67D7" w:rsidP="006D67D7">
      <w:pPr>
        <w:jc w:val="center"/>
        <w:rPr>
          <w:rFonts w:ascii="宋体" w:hAnsi="宋体" w:hint="eastAsia"/>
          <w:b/>
          <w:bCs/>
          <w:sz w:val="48"/>
          <w:szCs w:val="48"/>
        </w:rPr>
      </w:pPr>
      <w:r>
        <w:rPr>
          <w:rFonts w:ascii="宋体" w:hAnsi="宋体" w:hint="eastAsia"/>
          <w:b/>
          <w:bCs/>
          <w:sz w:val="48"/>
          <w:szCs w:val="48"/>
        </w:rPr>
        <w:t>科研平台年度考核表</w:t>
      </w:r>
    </w:p>
    <w:p w:rsidR="006D67D7" w:rsidRDefault="006D67D7" w:rsidP="006D67D7">
      <w:pPr>
        <w:rPr>
          <w:rFonts w:hint="eastAsia"/>
          <w:sz w:val="32"/>
          <w:szCs w:val="32"/>
        </w:rPr>
      </w:pPr>
      <w:r>
        <w:rPr>
          <w:sz w:val="32"/>
          <w:szCs w:val="32"/>
        </w:rPr>
        <w:t xml:space="preserve"> </w:t>
      </w:r>
    </w:p>
    <w:p w:rsidR="006D67D7" w:rsidRDefault="006D67D7" w:rsidP="006D67D7">
      <w:pPr>
        <w:rPr>
          <w:sz w:val="32"/>
          <w:szCs w:val="32"/>
        </w:rPr>
      </w:pPr>
      <w:r>
        <w:rPr>
          <w:sz w:val="32"/>
          <w:szCs w:val="32"/>
        </w:rPr>
        <w:t xml:space="preserve"> </w:t>
      </w:r>
    </w:p>
    <w:p w:rsidR="006D67D7" w:rsidRDefault="006D67D7" w:rsidP="006D67D7">
      <w:pPr>
        <w:rPr>
          <w:sz w:val="32"/>
          <w:szCs w:val="32"/>
        </w:rPr>
      </w:pPr>
      <w:r>
        <w:rPr>
          <w:sz w:val="32"/>
          <w:szCs w:val="32"/>
        </w:rPr>
        <w:t xml:space="preserve"> </w:t>
      </w:r>
    </w:p>
    <w:p w:rsidR="006D67D7" w:rsidRDefault="006D67D7" w:rsidP="006D67D7">
      <w:pPr>
        <w:rPr>
          <w:sz w:val="32"/>
          <w:szCs w:val="32"/>
        </w:rPr>
      </w:pPr>
      <w:r>
        <w:rPr>
          <w:sz w:val="32"/>
          <w:szCs w:val="32"/>
        </w:rPr>
        <w:t xml:space="preserve"> </w:t>
      </w:r>
    </w:p>
    <w:p w:rsidR="006D67D7" w:rsidRDefault="006D67D7" w:rsidP="006D67D7">
      <w:pPr>
        <w:snapToGrid w:val="0"/>
        <w:spacing w:line="300" w:lineRule="auto"/>
        <w:ind w:firstLineChars="200" w:firstLine="640"/>
        <w:rPr>
          <w:rFonts w:ascii="宋体" w:hAnsi="宋体"/>
          <w:sz w:val="32"/>
          <w:szCs w:val="32"/>
          <w:u w:val="single"/>
        </w:rPr>
      </w:pPr>
      <w:r>
        <w:rPr>
          <w:rFonts w:ascii="宋体" w:hAnsi="宋体" w:hint="eastAsia"/>
          <w:sz w:val="32"/>
          <w:szCs w:val="32"/>
        </w:rPr>
        <w:t>平  台  名  称</w:t>
      </w:r>
      <w:r>
        <w:rPr>
          <w:rFonts w:ascii="宋体" w:hAnsi="宋体" w:hint="eastAsia"/>
          <w:sz w:val="32"/>
          <w:szCs w:val="32"/>
          <w:u w:val="single"/>
        </w:rPr>
        <w:t xml:space="preserve">                          </w:t>
      </w:r>
    </w:p>
    <w:p w:rsidR="006D67D7" w:rsidRDefault="006D67D7" w:rsidP="006D67D7">
      <w:pPr>
        <w:snapToGrid w:val="0"/>
        <w:spacing w:line="300" w:lineRule="auto"/>
        <w:rPr>
          <w:rFonts w:ascii="宋体" w:hAnsi="宋体" w:hint="eastAsia"/>
          <w:sz w:val="32"/>
          <w:szCs w:val="32"/>
        </w:rPr>
      </w:pPr>
      <w:r>
        <w:rPr>
          <w:rFonts w:ascii="宋体" w:hAnsi="宋体" w:hint="eastAsia"/>
          <w:sz w:val="32"/>
          <w:szCs w:val="32"/>
        </w:rPr>
        <w:t xml:space="preserve"> </w:t>
      </w:r>
    </w:p>
    <w:p w:rsidR="006D67D7" w:rsidRDefault="006D67D7" w:rsidP="006D67D7">
      <w:pPr>
        <w:snapToGrid w:val="0"/>
        <w:spacing w:line="300" w:lineRule="auto"/>
        <w:ind w:firstLineChars="200" w:firstLine="640"/>
        <w:rPr>
          <w:rFonts w:ascii="宋体" w:hAnsi="宋体" w:hint="eastAsia"/>
          <w:sz w:val="32"/>
          <w:szCs w:val="32"/>
          <w:u w:val="single"/>
        </w:rPr>
      </w:pPr>
      <w:r>
        <w:rPr>
          <w:rFonts w:ascii="宋体" w:hAnsi="宋体" w:hint="eastAsia"/>
          <w:sz w:val="32"/>
          <w:szCs w:val="32"/>
        </w:rPr>
        <w:t>平  台 负 责 人</w:t>
      </w:r>
      <w:r>
        <w:rPr>
          <w:rFonts w:ascii="宋体" w:hAnsi="宋体" w:hint="eastAsia"/>
          <w:sz w:val="32"/>
          <w:szCs w:val="32"/>
          <w:u w:val="single"/>
        </w:rPr>
        <w:t xml:space="preserve">                         </w:t>
      </w:r>
    </w:p>
    <w:p w:rsidR="006D67D7" w:rsidRDefault="006D67D7" w:rsidP="006D67D7">
      <w:pPr>
        <w:snapToGrid w:val="0"/>
        <w:spacing w:line="300" w:lineRule="auto"/>
        <w:rPr>
          <w:rFonts w:ascii="宋体" w:hAnsi="宋体" w:hint="eastAsia"/>
          <w:spacing w:val="30"/>
          <w:sz w:val="32"/>
          <w:szCs w:val="32"/>
        </w:rPr>
      </w:pPr>
      <w:r>
        <w:rPr>
          <w:rFonts w:ascii="宋体" w:hAnsi="宋体" w:hint="eastAsia"/>
          <w:spacing w:val="30"/>
          <w:sz w:val="32"/>
          <w:szCs w:val="32"/>
        </w:rPr>
        <w:t xml:space="preserve"> </w:t>
      </w:r>
    </w:p>
    <w:p w:rsidR="006D67D7" w:rsidRDefault="006D67D7" w:rsidP="006D67D7">
      <w:pPr>
        <w:snapToGrid w:val="0"/>
        <w:spacing w:line="300" w:lineRule="auto"/>
        <w:ind w:firstLineChars="200" w:firstLine="640"/>
        <w:rPr>
          <w:rFonts w:ascii="宋体" w:hAnsi="宋体" w:hint="eastAsia"/>
          <w:sz w:val="32"/>
          <w:szCs w:val="32"/>
        </w:rPr>
      </w:pPr>
      <w:r>
        <w:rPr>
          <w:rFonts w:ascii="宋体" w:hAnsi="宋体" w:hint="eastAsia"/>
          <w:sz w:val="32"/>
          <w:szCs w:val="32"/>
        </w:rPr>
        <w:t>依  托  单  位</w:t>
      </w:r>
      <w:r>
        <w:rPr>
          <w:rFonts w:ascii="宋体" w:hAnsi="宋体" w:hint="eastAsia"/>
          <w:sz w:val="32"/>
          <w:szCs w:val="32"/>
          <w:u w:val="single"/>
        </w:rPr>
        <w:t xml:space="preserve">                          </w:t>
      </w:r>
    </w:p>
    <w:p w:rsidR="006D67D7" w:rsidRDefault="006D67D7" w:rsidP="006D67D7">
      <w:pPr>
        <w:snapToGrid w:val="0"/>
        <w:spacing w:line="300" w:lineRule="auto"/>
        <w:rPr>
          <w:rFonts w:ascii="宋体" w:hAnsi="宋体" w:hint="eastAsia"/>
          <w:sz w:val="32"/>
          <w:szCs w:val="32"/>
        </w:rPr>
      </w:pPr>
      <w:r>
        <w:rPr>
          <w:rFonts w:ascii="宋体" w:hAnsi="宋体" w:hint="eastAsia"/>
          <w:sz w:val="32"/>
          <w:szCs w:val="32"/>
        </w:rPr>
        <w:t xml:space="preserve"> </w:t>
      </w:r>
    </w:p>
    <w:p w:rsidR="006D67D7" w:rsidRDefault="006D67D7" w:rsidP="006D67D7">
      <w:pPr>
        <w:snapToGrid w:val="0"/>
        <w:spacing w:line="300" w:lineRule="auto"/>
        <w:ind w:firstLineChars="200" w:firstLine="640"/>
        <w:rPr>
          <w:rFonts w:ascii="宋体" w:hAnsi="宋体" w:hint="eastAsia"/>
          <w:sz w:val="32"/>
          <w:szCs w:val="32"/>
          <w:u w:val="single"/>
        </w:rPr>
      </w:pPr>
      <w:r>
        <w:rPr>
          <w:rFonts w:ascii="宋体" w:hAnsi="宋体" w:hint="eastAsia"/>
          <w:sz w:val="32"/>
          <w:szCs w:val="32"/>
        </w:rPr>
        <w:t xml:space="preserve">填  表  日  期  </w:t>
      </w:r>
      <w:r>
        <w:rPr>
          <w:rFonts w:ascii="宋体" w:hAnsi="宋体" w:hint="eastAsia"/>
          <w:sz w:val="32"/>
          <w:szCs w:val="32"/>
          <w:u w:val="single"/>
        </w:rPr>
        <w:t xml:space="preserve">                        </w:t>
      </w:r>
    </w:p>
    <w:p w:rsidR="006D67D7" w:rsidRDefault="006D67D7" w:rsidP="006D67D7">
      <w:pPr>
        <w:rPr>
          <w:rFonts w:ascii="宋体" w:hAnsi="宋体" w:hint="eastAsia"/>
          <w:sz w:val="32"/>
          <w:szCs w:val="32"/>
        </w:rPr>
      </w:pPr>
      <w:r>
        <w:rPr>
          <w:rFonts w:ascii="宋体" w:hAnsi="宋体" w:hint="eastAsia"/>
          <w:sz w:val="32"/>
          <w:szCs w:val="32"/>
        </w:rPr>
        <w:t xml:space="preserve"> </w:t>
      </w:r>
    </w:p>
    <w:p w:rsidR="006D67D7" w:rsidRDefault="006D67D7" w:rsidP="006D67D7">
      <w:pPr>
        <w:rPr>
          <w:rFonts w:ascii="宋体" w:hint="eastAsia"/>
          <w:sz w:val="32"/>
          <w:szCs w:val="32"/>
        </w:rPr>
      </w:pPr>
      <w:r>
        <w:rPr>
          <w:rFonts w:ascii="宋体" w:hint="eastAsia"/>
          <w:sz w:val="32"/>
          <w:szCs w:val="32"/>
        </w:rPr>
        <w:t xml:space="preserve"> </w:t>
      </w:r>
    </w:p>
    <w:p w:rsidR="006D67D7" w:rsidRDefault="006D67D7" w:rsidP="006D67D7">
      <w:pPr>
        <w:rPr>
          <w:rFonts w:ascii="宋体" w:hint="eastAsia"/>
          <w:sz w:val="32"/>
          <w:szCs w:val="32"/>
        </w:rPr>
      </w:pPr>
      <w:r>
        <w:rPr>
          <w:rFonts w:ascii="宋体" w:hint="eastAsia"/>
          <w:sz w:val="32"/>
          <w:szCs w:val="32"/>
        </w:rPr>
        <w:t xml:space="preserve"> </w:t>
      </w:r>
    </w:p>
    <w:p w:rsidR="006D67D7" w:rsidRDefault="006D67D7" w:rsidP="006D67D7">
      <w:pPr>
        <w:spacing w:line="600" w:lineRule="exact"/>
        <w:jc w:val="center"/>
        <w:rPr>
          <w:rFonts w:ascii="黑体" w:eastAsia="黑体" w:hint="eastAsia"/>
        </w:rPr>
      </w:pPr>
      <w:r>
        <w:rPr>
          <w:rFonts w:ascii="宋体" w:hAnsi="宋体" w:hint="eastAsia"/>
          <w:sz w:val="32"/>
          <w:szCs w:val="32"/>
        </w:rPr>
        <w:t>重庆人文科技学院制</w:t>
      </w:r>
    </w:p>
    <w:p w:rsidR="006D67D7" w:rsidRDefault="006D67D7" w:rsidP="006D67D7">
      <w:pPr>
        <w:pStyle w:val="a6"/>
        <w:rPr>
          <w:rFonts w:ascii="黑体" w:eastAsia="黑体" w:hAnsi="黑体" w:hint="eastAsia"/>
          <w:b/>
          <w:bCs/>
        </w:rPr>
      </w:pPr>
      <w:r>
        <w:rPr>
          <w:rFonts w:ascii="黑体" w:eastAsia="黑体" w:hAnsi="黑体" w:hint="eastAsia"/>
          <w:b/>
          <w:bCs/>
        </w:rPr>
        <w:lastRenderedPageBreak/>
        <w:t>一、科研平台建设情况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D67D7" w:rsidTr="006D67D7">
        <w:tc>
          <w:tcPr>
            <w:tcW w:w="9180" w:type="dxa"/>
            <w:tcBorders>
              <w:top w:val="single" w:sz="4" w:space="0" w:color="auto"/>
              <w:left w:val="single" w:sz="4" w:space="0" w:color="auto"/>
              <w:bottom w:val="single" w:sz="4" w:space="0" w:color="auto"/>
              <w:right w:val="single" w:sz="4" w:space="0" w:color="auto"/>
            </w:tcBorders>
          </w:tcPr>
          <w:p w:rsidR="006D67D7" w:rsidRDefault="006D67D7">
            <w:pPr>
              <w:pStyle w:val="a7"/>
              <w:widowControl/>
              <w:spacing w:after="0"/>
              <w:rPr>
                <w:rFonts w:ascii="宋体" w:hAnsi="宋体"/>
                <w:sz w:val="32"/>
                <w:szCs w:val="32"/>
              </w:rPr>
            </w:pPr>
            <w:r>
              <w:rPr>
                <w:rFonts w:ascii="宋体" w:hAnsi="宋体" w:hint="eastAsia"/>
                <w:sz w:val="32"/>
                <w:szCs w:val="32"/>
              </w:rPr>
              <w:t>1. 科研平台建设进展情况（内容包括：平台建设进度，平台负责人和团队成员参加研究的情况，项目、经费、活动、成果与学生参与五项基本指标完成情况）</w:t>
            </w:r>
          </w:p>
          <w:p w:rsidR="006D67D7" w:rsidRDefault="006D67D7">
            <w:pPr>
              <w:pStyle w:val="a7"/>
              <w:rPr>
                <w:rFonts w:ascii="宋体" w:hAnsi="宋体" w:hint="eastAsia"/>
                <w:sz w:val="32"/>
                <w:szCs w:val="32"/>
              </w:rPr>
            </w:pPr>
            <w:r>
              <w:rPr>
                <w:rFonts w:ascii="宋体" w:hAnsi="宋体" w:hint="eastAsia"/>
                <w:sz w:val="32"/>
                <w:szCs w:val="32"/>
              </w:rPr>
              <w:t>2. 已取得的阶段性成果（科研成果）</w:t>
            </w:r>
          </w:p>
          <w:p w:rsidR="006D67D7" w:rsidRDefault="006D67D7">
            <w:pPr>
              <w:pStyle w:val="a7"/>
              <w:widowControl/>
              <w:spacing w:after="0"/>
              <w:rPr>
                <w:rFonts w:ascii="宋体" w:hAnsi="宋体" w:hint="eastAsia"/>
                <w:sz w:val="32"/>
                <w:szCs w:val="32"/>
              </w:rPr>
            </w:pPr>
            <w:r>
              <w:rPr>
                <w:rFonts w:ascii="宋体" w:hAnsi="宋体" w:hint="eastAsia"/>
                <w:sz w:val="32"/>
                <w:szCs w:val="32"/>
              </w:rPr>
              <w:t>3. 下一步工作计划与目标</w:t>
            </w:r>
          </w:p>
          <w:p w:rsidR="006D67D7" w:rsidRDefault="006D67D7">
            <w:pPr>
              <w:pStyle w:val="a7"/>
              <w:rPr>
                <w:rFonts w:ascii="宋体" w:hAnsi="宋体" w:hint="eastAsia"/>
                <w:sz w:val="32"/>
                <w:szCs w:val="32"/>
              </w:rPr>
            </w:pPr>
            <w:r>
              <w:rPr>
                <w:rFonts w:ascii="宋体" w:hAnsi="宋体" w:hint="eastAsia"/>
                <w:sz w:val="32"/>
                <w:szCs w:val="32"/>
              </w:rPr>
              <w:t>4. 尚待解决的主要问题</w:t>
            </w: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D37272" w:rsidRDefault="00D37272">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sz w:val="24"/>
                <w:szCs w:val="24"/>
              </w:rPr>
            </w:pPr>
          </w:p>
        </w:tc>
      </w:tr>
    </w:tbl>
    <w:p w:rsidR="006D67D7" w:rsidRDefault="006D67D7" w:rsidP="006D67D7">
      <w:pPr>
        <w:pStyle w:val="a6"/>
        <w:rPr>
          <w:rFonts w:ascii="黑体" w:eastAsia="黑体" w:hAnsi="黑体" w:hint="eastAsia"/>
          <w:b/>
          <w:bCs/>
        </w:rPr>
      </w:pPr>
      <w:r>
        <w:rPr>
          <w:rFonts w:ascii="黑体" w:eastAsia="黑体" w:hAnsi="黑体" w:hint="eastAsia"/>
          <w:b/>
          <w:bCs/>
        </w:rPr>
        <w:lastRenderedPageBreak/>
        <w:t>二、科研平台经费使用情况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D67D7" w:rsidTr="006D67D7">
        <w:tc>
          <w:tcPr>
            <w:tcW w:w="9180" w:type="dxa"/>
            <w:tcBorders>
              <w:top w:val="single" w:sz="4" w:space="0" w:color="auto"/>
              <w:left w:val="single" w:sz="4" w:space="0" w:color="auto"/>
              <w:bottom w:val="single" w:sz="4" w:space="0" w:color="auto"/>
              <w:right w:val="single" w:sz="4" w:space="0" w:color="auto"/>
            </w:tcBorders>
          </w:tcPr>
          <w:p w:rsidR="006D67D7" w:rsidRDefault="006D67D7">
            <w:pPr>
              <w:pStyle w:val="a7"/>
              <w:widowControl/>
              <w:spacing w:after="0"/>
              <w:rPr>
                <w:rFonts w:ascii="宋体" w:hAnsi="宋体"/>
                <w:sz w:val="32"/>
                <w:szCs w:val="32"/>
              </w:rPr>
            </w:pPr>
            <w:r>
              <w:rPr>
                <w:rFonts w:ascii="宋体" w:hAnsi="宋体" w:hint="eastAsia"/>
                <w:sz w:val="32"/>
                <w:szCs w:val="32"/>
              </w:rPr>
              <w:t>（是否按照科研平台管理办法合理使用科研平台建设经费）</w:t>
            </w: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hint="eastAsia"/>
                <w:sz w:val="24"/>
                <w:szCs w:val="24"/>
              </w:rPr>
            </w:pPr>
          </w:p>
          <w:p w:rsidR="006D67D7" w:rsidRDefault="006D67D7">
            <w:pPr>
              <w:spacing w:line="360" w:lineRule="auto"/>
              <w:rPr>
                <w:rFonts w:ascii="宋体"/>
                <w:sz w:val="24"/>
                <w:szCs w:val="24"/>
              </w:rPr>
            </w:pPr>
          </w:p>
        </w:tc>
      </w:tr>
    </w:tbl>
    <w:p w:rsidR="006D67D7" w:rsidRDefault="006D67D7" w:rsidP="006D67D7">
      <w:pPr>
        <w:rPr>
          <w:rFonts w:hint="eastAsia"/>
        </w:rPr>
      </w:pPr>
      <w:r>
        <w:t xml:space="preserve"> </w:t>
      </w:r>
    </w:p>
    <w:p w:rsidR="006D67D7" w:rsidRDefault="006D67D7" w:rsidP="006D67D7">
      <w:pPr>
        <w:rPr>
          <w:rFonts w:ascii="黑体" w:eastAsia="黑体" w:hAnsi="黑体" w:cs="宋体"/>
          <w:b/>
          <w:bCs/>
          <w:spacing w:val="-12"/>
          <w:sz w:val="32"/>
          <w:szCs w:val="32"/>
        </w:rPr>
      </w:pPr>
      <w:r>
        <w:rPr>
          <w:rFonts w:ascii="黑体" w:eastAsia="黑体" w:hAnsi="黑体" w:cs="宋体" w:hint="eastAsia"/>
          <w:b/>
          <w:bCs/>
          <w:spacing w:val="-12"/>
          <w:sz w:val="32"/>
          <w:szCs w:val="32"/>
        </w:rPr>
        <w:lastRenderedPageBreak/>
        <w:t>三、科研处考核意见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2"/>
      </w:tblGrid>
      <w:tr w:rsidR="006D67D7" w:rsidTr="006D67D7">
        <w:trPr>
          <w:trHeight w:val="90"/>
        </w:trPr>
        <w:tc>
          <w:tcPr>
            <w:tcW w:w="9042" w:type="dxa"/>
            <w:tcBorders>
              <w:top w:val="single" w:sz="4" w:space="0" w:color="auto"/>
              <w:left w:val="single" w:sz="4" w:space="0" w:color="auto"/>
              <w:bottom w:val="single" w:sz="4" w:space="0" w:color="auto"/>
              <w:right w:val="single" w:sz="4" w:space="0" w:color="auto"/>
            </w:tcBorders>
          </w:tcPr>
          <w:p w:rsidR="006D67D7" w:rsidRDefault="006D67D7">
            <w:pPr>
              <w:ind w:firstLineChars="200" w:firstLine="560"/>
              <w:rPr>
                <w:rFonts w:ascii="宋体" w:hAnsi="宋体"/>
                <w:sz w:val="28"/>
                <w:szCs w:val="28"/>
              </w:rPr>
            </w:pPr>
            <w:r>
              <w:rPr>
                <w:rFonts w:ascii="宋体" w:hAnsi="宋体" w:hint="eastAsia"/>
                <w:sz w:val="28"/>
                <w:szCs w:val="28"/>
              </w:rPr>
              <w:t>（科研处根据科研平台管理办法和专家组评审结果对各科研平台给出考核结果A.优秀 B.良好 C.合格 D不合格）</w:t>
            </w: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rPr>
            </w:pPr>
            <w:r>
              <w:rPr>
                <w:rFonts w:hint="eastAsia"/>
              </w:rPr>
              <w:t> </w:t>
            </w:r>
          </w:p>
          <w:p w:rsidR="006D67D7" w:rsidRDefault="006D67D7"/>
          <w:p w:rsidR="006D67D7" w:rsidRDefault="006D67D7"/>
          <w:p w:rsidR="006D67D7" w:rsidRDefault="006D67D7"/>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r>
              <w:rPr>
                <w:rFonts w:hint="eastAsia"/>
              </w:rPr>
              <w:t xml:space="preserve">                                            </w:t>
            </w:r>
            <w:r>
              <w:rPr>
                <w:rFonts w:hint="eastAsia"/>
              </w:rPr>
              <w:t>科研处负责人签字：</w:t>
            </w:r>
          </w:p>
          <w:p w:rsidR="006D67D7" w:rsidRDefault="006D67D7">
            <w:pPr>
              <w:rPr>
                <w:sz w:val="24"/>
                <w:szCs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6D67D7" w:rsidRDefault="006D67D7" w:rsidP="006D67D7">
      <w:pPr>
        <w:rPr>
          <w:rFonts w:ascii="黑体" w:eastAsia="黑体" w:hAnsi="黑体" w:cs="宋体" w:hint="eastAsia"/>
          <w:b/>
          <w:bCs/>
          <w:spacing w:val="-12"/>
          <w:sz w:val="32"/>
          <w:szCs w:val="32"/>
        </w:rPr>
      </w:pPr>
      <w:r>
        <w:rPr>
          <w:rFonts w:ascii="黑体" w:eastAsia="黑体" w:hAnsi="黑体" w:cs="宋体" w:hint="eastAsia"/>
          <w:b/>
          <w:bCs/>
          <w:spacing w:val="-12"/>
          <w:sz w:val="32"/>
          <w:szCs w:val="32"/>
        </w:rPr>
        <w:t>四、学校意见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2"/>
      </w:tblGrid>
      <w:tr w:rsidR="006D67D7" w:rsidTr="006D67D7">
        <w:trPr>
          <w:trHeight w:val="90"/>
        </w:trPr>
        <w:tc>
          <w:tcPr>
            <w:tcW w:w="9042" w:type="dxa"/>
            <w:tcBorders>
              <w:top w:val="single" w:sz="4" w:space="0" w:color="auto"/>
              <w:left w:val="single" w:sz="4" w:space="0" w:color="auto"/>
              <w:bottom w:val="single" w:sz="4" w:space="0" w:color="auto"/>
              <w:right w:val="single" w:sz="4" w:space="0" w:color="auto"/>
            </w:tcBorders>
          </w:tcPr>
          <w:p w:rsidR="006D67D7" w:rsidRDefault="006D67D7">
            <w:pPr>
              <w:rPr>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sz w:val="24"/>
                <w:szCs w:val="24"/>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rPr>
                <w:rFonts w:hint="eastAsia"/>
              </w:rPr>
            </w:pPr>
          </w:p>
          <w:p w:rsidR="006D67D7" w:rsidRDefault="006D67D7">
            <w:pPr>
              <w:ind w:firstLineChars="2100" w:firstLine="4410"/>
              <w:rPr>
                <w:rFonts w:hint="eastAsia"/>
              </w:rPr>
            </w:pPr>
            <w:r>
              <w:rPr>
                <w:rFonts w:hint="eastAsia"/>
              </w:rPr>
              <w:t>学校负责人签字：</w:t>
            </w:r>
          </w:p>
          <w:p w:rsidR="006D67D7" w:rsidRDefault="006D67D7">
            <w:pPr>
              <w:rPr>
                <w:sz w:val="24"/>
                <w:szCs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BA0BDE" w:rsidRPr="006D67D7" w:rsidRDefault="00BA0BDE" w:rsidP="006D67D7"/>
    <w:sectPr w:rsidR="00BA0BDE" w:rsidRPr="006D67D7" w:rsidSect="00EF0FAF">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77" w:rsidRDefault="008E6177" w:rsidP="00EF0FAF">
      <w:r>
        <w:separator/>
      </w:r>
    </w:p>
  </w:endnote>
  <w:endnote w:type="continuationSeparator" w:id="1">
    <w:p w:rsidR="008E6177" w:rsidRDefault="008E6177" w:rsidP="00EF0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77" w:rsidRDefault="008E6177" w:rsidP="00EF0FAF">
      <w:r>
        <w:separator/>
      </w:r>
    </w:p>
  </w:footnote>
  <w:footnote w:type="continuationSeparator" w:id="1">
    <w:p w:rsidR="008E6177" w:rsidRDefault="008E6177" w:rsidP="00EF0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FAF"/>
    <w:rsid w:val="00167D97"/>
    <w:rsid w:val="006D67D7"/>
    <w:rsid w:val="008E6177"/>
    <w:rsid w:val="00BA0BDE"/>
    <w:rsid w:val="00D37272"/>
    <w:rsid w:val="00EF0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A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F0FAF"/>
    <w:rPr>
      <w:rFonts w:ascii="宋体" w:hAnsi="Courier New" w:cs="宋体"/>
    </w:rPr>
  </w:style>
  <w:style w:type="character" w:customStyle="1" w:styleId="Char">
    <w:name w:val="纯文本 Char"/>
    <w:basedOn w:val="a0"/>
    <w:link w:val="a3"/>
    <w:uiPriority w:val="99"/>
    <w:rsid w:val="00EF0FAF"/>
    <w:rPr>
      <w:rFonts w:ascii="宋体" w:eastAsia="宋体" w:hAnsi="Courier New" w:cs="宋体"/>
      <w:szCs w:val="21"/>
    </w:rPr>
  </w:style>
  <w:style w:type="paragraph" w:styleId="a4">
    <w:name w:val="header"/>
    <w:basedOn w:val="a"/>
    <w:link w:val="Char0"/>
    <w:uiPriority w:val="99"/>
    <w:semiHidden/>
    <w:unhideWhenUsed/>
    <w:rsid w:val="00EF0F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0FAF"/>
    <w:rPr>
      <w:rFonts w:ascii="Calibri" w:eastAsia="宋体" w:hAnsi="Calibri" w:cs="Calibri"/>
      <w:sz w:val="18"/>
      <w:szCs w:val="18"/>
    </w:rPr>
  </w:style>
  <w:style w:type="paragraph" w:styleId="a5">
    <w:name w:val="footer"/>
    <w:basedOn w:val="a"/>
    <w:link w:val="Char1"/>
    <w:uiPriority w:val="99"/>
    <w:semiHidden/>
    <w:unhideWhenUsed/>
    <w:rsid w:val="00EF0FA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F0FAF"/>
    <w:rPr>
      <w:rFonts w:ascii="Calibri" w:eastAsia="宋体" w:hAnsi="Calibri" w:cs="Calibri"/>
      <w:sz w:val="18"/>
      <w:szCs w:val="18"/>
    </w:rPr>
  </w:style>
  <w:style w:type="paragraph" w:styleId="a6">
    <w:name w:val="Date"/>
    <w:basedOn w:val="a"/>
    <w:next w:val="a"/>
    <w:link w:val="Char2"/>
    <w:uiPriority w:val="99"/>
    <w:unhideWhenUsed/>
    <w:rsid w:val="00167D97"/>
    <w:rPr>
      <w:rFonts w:ascii="楷体_GB2312" w:cs="宋体"/>
      <w:sz w:val="32"/>
      <w:szCs w:val="32"/>
    </w:rPr>
  </w:style>
  <w:style w:type="character" w:customStyle="1" w:styleId="Char2">
    <w:name w:val="日期 Char"/>
    <w:basedOn w:val="a0"/>
    <w:link w:val="a6"/>
    <w:uiPriority w:val="99"/>
    <w:rsid w:val="00167D97"/>
    <w:rPr>
      <w:rFonts w:ascii="楷体_GB2312" w:eastAsia="宋体" w:hAnsi="Calibri" w:cs="宋体"/>
      <w:sz w:val="32"/>
      <w:szCs w:val="32"/>
    </w:rPr>
  </w:style>
  <w:style w:type="paragraph" w:styleId="a7">
    <w:name w:val="Body Text"/>
    <w:basedOn w:val="a"/>
    <w:link w:val="Char3"/>
    <w:uiPriority w:val="99"/>
    <w:unhideWhenUsed/>
    <w:rsid w:val="006D67D7"/>
    <w:pPr>
      <w:spacing w:before="100" w:beforeAutospacing="1" w:after="120"/>
    </w:pPr>
  </w:style>
  <w:style w:type="character" w:customStyle="1" w:styleId="Char3">
    <w:name w:val="正文文本 Char"/>
    <w:basedOn w:val="a0"/>
    <w:link w:val="a7"/>
    <w:uiPriority w:val="99"/>
    <w:rsid w:val="006D67D7"/>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87720856">
      <w:bodyDiv w:val="1"/>
      <w:marLeft w:val="0"/>
      <w:marRight w:val="0"/>
      <w:marTop w:val="0"/>
      <w:marBottom w:val="0"/>
      <w:divBdr>
        <w:top w:val="none" w:sz="0" w:space="0" w:color="auto"/>
        <w:left w:val="none" w:sz="0" w:space="0" w:color="auto"/>
        <w:bottom w:val="none" w:sz="0" w:space="0" w:color="auto"/>
        <w:right w:val="none" w:sz="0" w:space="0" w:color="auto"/>
      </w:divBdr>
    </w:div>
    <w:div w:id="318771773">
      <w:bodyDiv w:val="1"/>
      <w:marLeft w:val="0"/>
      <w:marRight w:val="0"/>
      <w:marTop w:val="0"/>
      <w:marBottom w:val="0"/>
      <w:divBdr>
        <w:top w:val="none" w:sz="0" w:space="0" w:color="auto"/>
        <w:left w:val="none" w:sz="0" w:space="0" w:color="auto"/>
        <w:bottom w:val="none" w:sz="0" w:space="0" w:color="auto"/>
        <w:right w:val="none" w:sz="0" w:space="0" w:color="auto"/>
      </w:divBdr>
    </w:div>
    <w:div w:id="9277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Words>
  <Characters>616</Characters>
  <Application>Microsoft Office Word</Application>
  <DocSecurity>0</DocSecurity>
  <Lines>5</Lines>
  <Paragraphs>1</Paragraphs>
  <ScaleCrop>false</ScaleCrop>
  <Company>人文科技学院</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邱嵩</dc:creator>
  <cp:lastModifiedBy>邱嵩</cp:lastModifiedBy>
  <cp:revision>2</cp:revision>
  <dcterms:created xsi:type="dcterms:W3CDTF">2020-10-27T01:34:00Z</dcterms:created>
  <dcterms:modified xsi:type="dcterms:W3CDTF">2020-10-27T01:34:00Z</dcterms:modified>
</cp:coreProperties>
</file>